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13" w:rsidRDefault="002D1713">
      <w:hyperlink r:id="rId5" w:history="1">
        <w:r w:rsidRPr="006D4E12">
          <w:rPr>
            <w:rStyle w:val="Hyperlink"/>
          </w:rPr>
          <w:t>https://www.usdigital.com/products/encoders/incremental/kit/E6</w:t>
        </w:r>
      </w:hyperlink>
    </w:p>
    <w:p w:rsidR="008A1B17" w:rsidRDefault="00632B22" w:rsidP="002D171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9pt;margin-top:17.3pt;width:230.6pt;height:64.5pt;z-index:251663360;mso-width-relative:margin;mso-height-relative:margin">
            <v:textbox>
              <w:txbxContent>
                <w:p w:rsidR="004D77AA" w:rsidRDefault="004D77AA">
                  <w:r>
                    <w:t>I was thinking that this would be the configuration to define when ordering.</w:t>
                  </w:r>
                </w:p>
                <w:p w:rsidR="00632B22" w:rsidRDefault="00632B22">
                  <w:r>
                    <w:t>(</w:t>
                  </w:r>
                  <w:r w:rsidRPr="00632B22">
                    <w:t>E6-2000-250-IE-D-E-M-B</w:t>
                  </w:r>
                  <w:r>
                    <w:t>) Price: $95.00</w:t>
                  </w:r>
                </w:p>
              </w:txbxContent>
            </v:textbox>
          </v:shape>
        </w:pict>
      </w:r>
      <w:r w:rsidR="008A1B17">
        <w:t xml:space="preserve">E6 Optical Kit Encoder </w:t>
      </w:r>
    </w:p>
    <w:p w:rsidR="00941ECD" w:rsidRPr="00941ECD" w:rsidRDefault="00941ECD" w:rsidP="008A1B17">
      <w:pPr>
        <w:pStyle w:val="NoSpacing"/>
        <w:rPr>
          <w:rFonts w:ascii="Times New Roman" w:eastAsia="Times New Roman" w:hAnsi="Times New Roman" w:cs="Times New Roman"/>
          <w:b/>
          <w:bCs/>
          <w:kern w:val="36"/>
        </w:rPr>
      </w:pPr>
    </w:p>
    <w:p w:rsidR="00941ECD" w:rsidRDefault="004D77AA" w:rsidP="008A1B17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602615</wp:posOffset>
            </wp:positionV>
            <wp:extent cx="3095625" cy="65246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B17">
        <w:rPr>
          <w:noProof/>
        </w:rPr>
        <w:drawing>
          <wp:inline distT="0" distB="0" distL="0" distR="0">
            <wp:extent cx="3361923" cy="2990850"/>
            <wp:effectExtent l="19050" t="0" r="0" b="0"/>
            <wp:docPr id="3" name="Picture 2" descr="E6_Optical_Kit_Enco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_Optical_Kit_Encod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92" cy="29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B17" w:rsidRDefault="004D77AA" w:rsidP="008A1B17">
      <w:pPr>
        <w:pStyle w:val="NoSpacing"/>
      </w:pPr>
      <w:r>
        <w:rPr>
          <w:noProof/>
          <w:lang w:eastAsia="zh-TW"/>
        </w:rPr>
        <w:pict>
          <v:shape id="_x0000_s1026" type="#_x0000_t202" style="position:absolute;margin-left:14pt;margin-top:20.45pt;width:215.15pt;height:241.15pt;z-index:251660288;mso-width-percent:400;mso-width-percent:400;mso-width-relative:margin;mso-height-relative:margin">
            <v:textbox style="mso-next-textbox:#_x0000_s1026">
              <w:txbxContent>
                <w:p w:rsidR="008A1B17" w:rsidRDefault="008A1B17" w:rsidP="008A1B17">
                  <w:pPr>
                    <w:pStyle w:val="Heading2"/>
                  </w:pPr>
                  <w:r>
                    <w:t xml:space="preserve">E6 Features 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Quick, simple assembly and disassembly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Rugged screw-together housing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Positive latching connector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Accepts .010 in. axial shaft play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64 to 10,000 cycles per revolution (CPR)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256 to 40,000 pulses per revolution (PPR)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 xml:space="preserve">2 channel </w:t>
                  </w:r>
                  <w:proofErr w:type="spellStart"/>
                  <w:r>
                    <w:t>quadrature</w:t>
                  </w:r>
                  <w:proofErr w:type="spellEnd"/>
                  <w:r>
                    <w:t xml:space="preserve"> TTL </w:t>
                  </w:r>
                  <w:proofErr w:type="spellStart"/>
                  <w:r>
                    <w:t>squarewave</w:t>
                  </w:r>
                  <w:proofErr w:type="spellEnd"/>
                  <w:r>
                    <w:t xml:space="preserve"> outputs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Optional index (3rd channel)</w:t>
                  </w:r>
                </w:p>
                <w:p w:rsidR="008A1B17" w:rsidRDefault="008A1B17" w:rsidP="008A1B1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</w:pPr>
                  <w:r>
                    <w:t>Fits shaft diameters from 2mm to 1 in.</w:t>
                  </w:r>
                </w:p>
                <w:p w:rsidR="00941ECD" w:rsidRDefault="00941ECD"/>
              </w:txbxContent>
            </v:textbox>
          </v:shape>
        </w:pict>
      </w:r>
    </w:p>
    <w:p w:rsidR="00941ECD" w:rsidRDefault="00941ECD"/>
    <w:p w:rsidR="00BB0A2D" w:rsidRDefault="00BB0A2D"/>
    <w:p w:rsidR="00941ECD" w:rsidRDefault="00941ECD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632B22" w:rsidRDefault="00632B22"/>
    <w:p w:rsidR="00941ECD" w:rsidRDefault="002D3BC7">
      <w:hyperlink r:id="rId8" w:history="1">
        <w:r w:rsidRPr="006D4E12">
          <w:rPr>
            <w:rStyle w:val="Hyperlink"/>
          </w:rPr>
          <w:t>https://www.usdigital.com/products/accessories/cables/CA-FC10-SH-NC</w:t>
        </w:r>
      </w:hyperlink>
    </w:p>
    <w:p w:rsidR="002D3BC7" w:rsidRDefault="00632B22">
      <w:r>
        <w:rPr>
          <w:noProof/>
          <w:lang w:eastAsia="zh-TW"/>
        </w:rPr>
        <w:pict>
          <v:shape id="_x0000_s1028" type="#_x0000_t202" style="position:absolute;margin-left:317.65pt;margin-top:28.55pt;width:215.15pt;height:110.6pt;z-index:251665408;mso-width-percent:400;mso-height-percent:200;mso-width-percent:400;mso-height-percent:200;mso-width-relative:margin;mso-height-relative:margin">
            <v:textbox style="mso-fit-shape-to-text:t">
              <w:txbxContent>
                <w:p w:rsidR="00632B22" w:rsidRDefault="00632B22">
                  <w:r>
                    <w:t xml:space="preserve">8 feet long:  </w:t>
                  </w:r>
                  <w:r w:rsidRPr="002D3BC7">
                    <w:t>CA-FC10-SH-NC-8</w:t>
                  </w:r>
                </w:p>
                <w:p w:rsidR="00632B22" w:rsidRDefault="00632B22">
                  <w:r>
                    <w:t xml:space="preserve">Price:  </w:t>
                  </w:r>
                  <w:r w:rsidR="00B410C3">
                    <w:t>$20.60</w:t>
                  </w:r>
                </w:p>
              </w:txbxContent>
            </v:textbox>
          </v:shape>
        </w:pict>
      </w:r>
      <w:r w:rsidR="002D3BC7">
        <w:rPr>
          <w:noProof/>
        </w:rPr>
        <w:drawing>
          <wp:inline distT="0" distB="0" distL="0" distR="0">
            <wp:extent cx="4053228" cy="3305175"/>
            <wp:effectExtent l="19050" t="0" r="4422" b="0"/>
            <wp:docPr id="2" name="Picture 1" descr="CA-FC10-SH-NC_10Pin_Latch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-FC10-SH-NC_10Pin_Latchin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794" cy="330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BC7">
        <w:t xml:space="preserve">  </w:t>
      </w:r>
    </w:p>
    <w:p w:rsidR="00632B22" w:rsidRDefault="00632B22"/>
    <w:p w:rsidR="002D3BC7" w:rsidRDefault="002D3BC7"/>
    <w:p w:rsidR="002D3BC7" w:rsidRDefault="002D3BC7"/>
    <w:sectPr w:rsidR="002D3BC7" w:rsidSect="00941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90246"/>
    <w:multiLevelType w:val="multilevel"/>
    <w:tmpl w:val="B74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7B55E7"/>
    <w:multiLevelType w:val="multilevel"/>
    <w:tmpl w:val="9ED4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ECD"/>
    <w:rsid w:val="000D6879"/>
    <w:rsid w:val="002D1713"/>
    <w:rsid w:val="002D3BC7"/>
    <w:rsid w:val="004D77AA"/>
    <w:rsid w:val="00632B22"/>
    <w:rsid w:val="008A1B17"/>
    <w:rsid w:val="009245CB"/>
    <w:rsid w:val="00941ECD"/>
    <w:rsid w:val="00B410C3"/>
    <w:rsid w:val="00B81AF5"/>
    <w:rsid w:val="00BB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CB"/>
  </w:style>
  <w:style w:type="paragraph" w:styleId="Heading1">
    <w:name w:val="heading 1"/>
    <w:basedOn w:val="Normal"/>
    <w:link w:val="Heading1Char"/>
    <w:uiPriority w:val="9"/>
    <w:qFormat/>
    <w:rsid w:val="0094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EC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1E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41E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digital.com/products/accessories/cables/CA-FC10-SH-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usdigital.com/products/encoders/incremental/kit/E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HP_A1410N</dc:creator>
  <cp:lastModifiedBy>HP_A1410N</cp:lastModifiedBy>
  <cp:revision>8</cp:revision>
  <dcterms:created xsi:type="dcterms:W3CDTF">2019-12-01T18:50:00Z</dcterms:created>
  <dcterms:modified xsi:type="dcterms:W3CDTF">2019-12-01T19:28:00Z</dcterms:modified>
</cp:coreProperties>
</file>